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8216"/>
      </w:tblGrid>
      <w:tr w:rsidR="00C259A9" w14:paraId="16625037" w14:textId="77777777">
        <w:trPr>
          <w:trHeight w:val="1061"/>
        </w:trPr>
        <w:tc>
          <w:tcPr>
            <w:tcW w:w="1474" w:type="dxa"/>
          </w:tcPr>
          <w:p w14:paraId="0854D324" w14:textId="77777777" w:rsidR="00C259A9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0128B611" wp14:editId="11DD4D78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3934B058" w14:textId="77777777" w:rsidR="00C259A9" w:rsidRDefault="000000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355DF683" w14:textId="77777777" w:rsidR="00C259A9" w:rsidRDefault="0000000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DINAS KOMUNIKASI DAN INFORMATIKA</w:t>
            </w:r>
          </w:p>
          <w:p w14:paraId="70C6D18F" w14:textId="77777777" w:rsidR="00C259A9" w:rsidRDefault="000000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 Jalan Kyai Sabuk Alu No. 2A Wonosobo</w:t>
            </w:r>
          </w:p>
        </w:tc>
      </w:tr>
    </w:tbl>
    <w:p w14:paraId="54AC0BCC" w14:textId="77777777" w:rsidR="00C259A9" w:rsidRDefault="00000000">
      <w:pPr>
        <w:jc w:val="center"/>
        <w:rPr>
          <w:rFonts w:ascii="Arial" w:hAnsi="Arial" w:cs="Arial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1BD46" wp14:editId="61F7131D">
                <wp:simplePos x="0" y="0"/>
                <wp:positionH relativeFrom="margin">
                  <wp:posOffset>0</wp:posOffset>
                </wp:positionH>
                <wp:positionV relativeFrom="paragraph">
                  <wp:posOffset>106045</wp:posOffset>
                </wp:positionV>
                <wp:extent cx="649224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8.35pt;height:0pt;width:511.2pt;mso-position-horizontal-relative:margin;z-index:251659264;mso-width-relative:page;mso-height-relative:page;" filled="f" stroked="t" coordsize="21600,21600" o:gfxdata="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4kjDNUAAAAHAQAA&#10;DwAAAAAAAAABACAAAAAiAAAAZHJzL2Rvd25yZXYueG1sUEsBAhQAFAAAAAgAh07iQADScebjAQAA&#10;1gMAAA4AAAAAAAAAAQAgAAAAJAEAAGRycy9lMm9Eb2MueG1sUEsFBgAAAAAGAAYAWQEAAHkFAAAA&#10;AA==&#10;">
                <v:fill on="f" focussize="0,0"/>
                <v:stroke weight="1pt" color="#2F528F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74D6554" w14:textId="77777777" w:rsidR="00C259A9" w:rsidRDefault="00C259A9">
      <w:pPr>
        <w:jc w:val="center"/>
        <w:rPr>
          <w:rFonts w:ascii="Arial" w:hAnsi="Arial" w:cs="Arial"/>
        </w:rPr>
      </w:pPr>
    </w:p>
    <w:p w14:paraId="1F3527A7" w14:textId="77777777" w:rsidR="00C259A9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 PENGGUNAAN BARANG MILIK DAERAH</w:t>
      </w:r>
    </w:p>
    <w:p w14:paraId="553EE6DE" w14:textId="77777777" w:rsidR="00C259A9" w:rsidRDefault="00000000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Nomor: 031/PI/2025</w:t>
      </w:r>
    </w:p>
    <w:p w14:paraId="692BAB23" w14:textId="77777777" w:rsidR="00C259A9" w:rsidRDefault="00C259A9">
      <w:pPr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347"/>
        <w:gridCol w:w="6638"/>
      </w:tblGrid>
      <w:tr w:rsidR="00C259A9" w14:paraId="08C6D1FD" w14:textId="77777777">
        <w:trPr>
          <w:trHeight w:val="386"/>
        </w:trPr>
        <w:tc>
          <w:tcPr>
            <w:tcW w:w="10558" w:type="dxa"/>
            <w:gridSpan w:val="3"/>
          </w:tcPr>
          <w:p w14:paraId="4B514B69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Saya yang bertanda tangan dibawah ini:</w:t>
            </w:r>
          </w:p>
        </w:tc>
      </w:tr>
      <w:tr w:rsidR="00C259A9" w14:paraId="7EB7EDAB" w14:textId="77777777">
        <w:trPr>
          <w:trHeight w:val="386"/>
        </w:trPr>
        <w:tc>
          <w:tcPr>
            <w:tcW w:w="2779" w:type="dxa"/>
          </w:tcPr>
          <w:p w14:paraId="4E729E64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Nama</w:t>
            </w:r>
          </w:p>
        </w:tc>
        <w:tc>
          <w:tcPr>
            <w:tcW w:w="360" w:type="dxa"/>
          </w:tcPr>
          <w:p w14:paraId="1E33471C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419" w:type="dxa"/>
          </w:tcPr>
          <w:p w14:paraId="303BBC6A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FAHMI HIDAYAT, S.IP., M.P.P.</w:t>
            </w:r>
          </w:p>
        </w:tc>
      </w:tr>
      <w:tr w:rsidR="00C259A9" w14:paraId="547322A6" w14:textId="77777777">
        <w:trPr>
          <w:trHeight w:val="386"/>
        </w:trPr>
        <w:tc>
          <w:tcPr>
            <w:tcW w:w="2779" w:type="dxa"/>
          </w:tcPr>
          <w:p w14:paraId="7125BE0B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NIP</w:t>
            </w:r>
          </w:p>
        </w:tc>
        <w:tc>
          <w:tcPr>
            <w:tcW w:w="360" w:type="dxa"/>
          </w:tcPr>
          <w:p w14:paraId="4FF88ED3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419" w:type="dxa"/>
          </w:tcPr>
          <w:p w14:paraId="0D8C24F9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197108251999031006</w:t>
            </w:r>
          </w:p>
        </w:tc>
      </w:tr>
      <w:tr w:rsidR="00C259A9" w14:paraId="72244F95" w14:textId="77777777">
        <w:trPr>
          <w:trHeight w:val="386"/>
        </w:trPr>
        <w:tc>
          <w:tcPr>
            <w:tcW w:w="2779" w:type="dxa"/>
          </w:tcPr>
          <w:p w14:paraId="60050B00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Pangkat/Golongan</w:t>
            </w:r>
          </w:p>
        </w:tc>
        <w:tc>
          <w:tcPr>
            <w:tcW w:w="360" w:type="dxa"/>
          </w:tcPr>
          <w:p w14:paraId="3C83F0E4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419" w:type="dxa"/>
          </w:tcPr>
          <w:p w14:paraId="2CBD3844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Pembina Tk.I / IV b</w:t>
            </w:r>
          </w:p>
        </w:tc>
      </w:tr>
      <w:tr w:rsidR="00C259A9" w14:paraId="73E32095" w14:textId="77777777">
        <w:trPr>
          <w:trHeight w:val="386"/>
        </w:trPr>
        <w:tc>
          <w:tcPr>
            <w:tcW w:w="2779" w:type="dxa"/>
          </w:tcPr>
          <w:p w14:paraId="760E00E2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Jabatan</w:t>
            </w:r>
          </w:p>
        </w:tc>
        <w:tc>
          <w:tcPr>
            <w:tcW w:w="360" w:type="dxa"/>
          </w:tcPr>
          <w:p w14:paraId="1244E4C0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419" w:type="dxa"/>
          </w:tcPr>
          <w:p w14:paraId="78085CF5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Kepala Dinas Komunikasi Dan Informatika Dinas Komunikasi Dan Informatika</w:t>
            </w:r>
          </w:p>
        </w:tc>
      </w:tr>
      <w:tr w:rsidR="00C259A9" w14:paraId="1F5A37D1" w14:textId="77777777">
        <w:trPr>
          <w:trHeight w:val="386"/>
        </w:trPr>
        <w:tc>
          <w:tcPr>
            <w:tcW w:w="2779" w:type="dxa"/>
          </w:tcPr>
          <w:p w14:paraId="6B65DE73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Status Kepegawaian</w:t>
            </w:r>
          </w:p>
        </w:tc>
        <w:tc>
          <w:tcPr>
            <w:tcW w:w="360" w:type="dxa"/>
          </w:tcPr>
          <w:p w14:paraId="3E13D864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419" w:type="dxa"/>
          </w:tcPr>
          <w:p w14:paraId="1A613C7D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ASN</w:t>
            </w:r>
          </w:p>
        </w:tc>
      </w:tr>
    </w:tbl>
    <w:p w14:paraId="631C0D70" w14:textId="77777777" w:rsidR="00C259A9" w:rsidRDefault="00000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selaku pengguna fasilitas Barang Milik Daerah/ Inventaris berupa:</w:t>
      </w:r>
    </w:p>
    <w:tbl>
      <w:tblPr>
        <w:tblStyle w:val="TableGrid"/>
        <w:tblW w:w="98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1"/>
        <w:gridCol w:w="334"/>
        <w:gridCol w:w="6826"/>
      </w:tblGrid>
      <w:tr w:rsidR="00C259A9" w14:paraId="380C75FE" w14:textId="77777777">
        <w:trPr>
          <w:trHeight w:val="358"/>
        </w:trPr>
        <w:tc>
          <w:tcPr>
            <w:tcW w:w="2681" w:type="dxa"/>
          </w:tcPr>
          <w:p w14:paraId="463C6A96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NIBAR</w:t>
            </w:r>
          </w:p>
        </w:tc>
        <w:tc>
          <w:tcPr>
            <w:tcW w:w="334" w:type="dxa"/>
          </w:tcPr>
          <w:p w14:paraId="16D1E1B9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826" w:type="dxa"/>
          </w:tcPr>
          <w:p w14:paraId="0CCD38E6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13020010012000086</w:t>
            </w:r>
          </w:p>
        </w:tc>
      </w:tr>
      <w:tr w:rsidR="00C259A9" w14:paraId="0EF11E07" w14:textId="77777777">
        <w:trPr>
          <w:trHeight w:val="358"/>
        </w:trPr>
        <w:tc>
          <w:tcPr>
            <w:tcW w:w="2681" w:type="dxa"/>
          </w:tcPr>
          <w:p w14:paraId="51177214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Kode Barang</w:t>
            </w:r>
          </w:p>
        </w:tc>
        <w:tc>
          <w:tcPr>
            <w:tcW w:w="334" w:type="dxa"/>
          </w:tcPr>
          <w:p w14:paraId="0B805D2F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826" w:type="dxa"/>
          </w:tcPr>
          <w:p w14:paraId="56838779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1.3.2.02.001.001.003 - 5</w:t>
            </w:r>
          </w:p>
        </w:tc>
      </w:tr>
      <w:tr w:rsidR="00C259A9" w14:paraId="331BBBA2" w14:textId="77777777">
        <w:trPr>
          <w:trHeight w:val="358"/>
        </w:trPr>
        <w:tc>
          <w:tcPr>
            <w:tcW w:w="2681" w:type="dxa"/>
          </w:tcPr>
          <w:p w14:paraId="5319A9B0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Nama Barang</w:t>
            </w:r>
          </w:p>
        </w:tc>
        <w:tc>
          <w:tcPr>
            <w:tcW w:w="334" w:type="dxa"/>
          </w:tcPr>
          <w:p w14:paraId="1A8FB927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826" w:type="dxa"/>
          </w:tcPr>
          <w:p w14:paraId="16BEDC72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Station Wagon</w:t>
            </w:r>
          </w:p>
        </w:tc>
      </w:tr>
      <w:tr w:rsidR="00C259A9" w14:paraId="51C561BD" w14:textId="77777777">
        <w:trPr>
          <w:trHeight w:val="358"/>
        </w:trPr>
        <w:tc>
          <w:tcPr>
            <w:tcW w:w="2681" w:type="dxa"/>
          </w:tcPr>
          <w:p w14:paraId="49FA14DC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Spesifikasi Barang</w:t>
            </w:r>
          </w:p>
        </w:tc>
        <w:tc>
          <w:tcPr>
            <w:tcW w:w="334" w:type="dxa"/>
          </w:tcPr>
          <w:p w14:paraId="19FF220D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826" w:type="dxa"/>
          </w:tcPr>
          <w:p w14:paraId="6BCA164D" w14:textId="77777777" w:rsidR="00C259A9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TOYOTA / KIJANG INNOVA 2.0 G A/T</w:t>
            </w:r>
          </w:p>
          <w:p w14:paraId="42C6700C" w14:textId="77777777" w:rsidR="00C259A9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AA1157XF / MHFJW8EMXH2342654 / 1TRA395207</w:t>
            </w:r>
          </w:p>
        </w:tc>
      </w:tr>
      <w:tr w:rsidR="00C259A9" w14:paraId="6CBFC228" w14:textId="77777777">
        <w:trPr>
          <w:trHeight w:val="358"/>
        </w:trPr>
        <w:tc>
          <w:tcPr>
            <w:tcW w:w="2681" w:type="dxa"/>
          </w:tcPr>
          <w:p w14:paraId="1C436049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Harga Perolehan</w:t>
            </w:r>
          </w:p>
        </w:tc>
        <w:tc>
          <w:tcPr>
            <w:tcW w:w="334" w:type="dxa"/>
          </w:tcPr>
          <w:p w14:paraId="5FD19514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826" w:type="dxa"/>
          </w:tcPr>
          <w:p w14:paraId="065101D3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311.319.500,00</w:t>
            </w:r>
          </w:p>
        </w:tc>
      </w:tr>
      <w:tr w:rsidR="00C259A9" w14:paraId="287E3F84" w14:textId="77777777">
        <w:trPr>
          <w:trHeight w:val="358"/>
        </w:trPr>
        <w:tc>
          <w:tcPr>
            <w:tcW w:w="2681" w:type="dxa"/>
          </w:tcPr>
          <w:p w14:paraId="138875D0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Status Penggunaan</w:t>
            </w:r>
          </w:p>
        </w:tc>
        <w:tc>
          <w:tcPr>
            <w:tcW w:w="334" w:type="dxa"/>
          </w:tcPr>
          <w:p w14:paraId="751C7B02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826" w:type="dxa"/>
          </w:tcPr>
          <w:p w14:paraId="60A802BF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Operasional</w:t>
            </w:r>
          </w:p>
        </w:tc>
      </w:tr>
    </w:tbl>
    <w:p w14:paraId="0E577489" w14:textId="77777777" w:rsidR="00C259A9" w:rsidRDefault="00000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dengan ini menyatakan :</w:t>
      </w:r>
    </w:p>
    <w:p w14:paraId="4C1E6D7B" w14:textId="77777777" w:rsidR="00C259A9" w:rsidRDefault="00000000">
      <w:pPr>
        <w:pStyle w:val="ListParagraph"/>
        <w:numPr>
          <w:ilvl w:val="0"/>
          <w:numId w:val="1"/>
        </w:numPr>
        <w:spacing w:line="360" w:lineRule="auto"/>
        <w:ind w:left="240" w:hanging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Sanggup menggunakan barang tersebut untuk menunjang tugas pokok dan fungsi Dinas Komunikasi dan Informatika;</w:t>
      </w:r>
    </w:p>
    <w:p w14:paraId="465AECFD" w14:textId="77777777" w:rsidR="00C259A9" w:rsidRDefault="00000000">
      <w:pPr>
        <w:pStyle w:val="ListParagraph"/>
        <w:numPr>
          <w:ilvl w:val="0"/>
          <w:numId w:val="1"/>
        </w:numPr>
        <w:spacing w:line="360" w:lineRule="auto"/>
        <w:ind w:left="240" w:hanging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Sanggup menjaga, memelihara, mengamankan barang tersebut dengan sebaik-baiknya dan bertanggung jawab apabila barang tersebut hilang serta tidak memindahtangankan barang dalam bentuk apapun kepada pihak manapun tanpa persetujuan Pengelola Barang dan/ atau Bupati Kabupaten Wonosobo;</w:t>
      </w:r>
    </w:p>
    <w:p w14:paraId="29426F91" w14:textId="77777777" w:rsidR="00C259A9" w:rsidRDefault="00000000">
      <w:pPr>
        <w:pStyle w:val="ListParagraph"/>
        <w:numPr>
          <w:ilvl w:val="0"/>
          <w:numId w:val="1"/>
        </w:numPr>
        <w:spacing w:line="360" w:lineRule="auto"/>
        <w:ind w:left="240" w:hanging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Sanggup memberikan laporan terhadap kondisi barang tersebut secara berkala sehingga senantiasa dalam keadaan siap digunakan untuk pelaksanaan tugas kedinasan;</w:t>
      </w:r>
    </w:p>
    <w:p w14:paraId="74BED65A" w14:textId="77777777" w:rsidR="00C259A9" w:rsidRDefault="00000000">
      <w:pPr>
        <w:pStyle w:val="ListParagraph"/>
        <w:numPr>
          <w:ilvl w:val="0"/>
          <w:numId w:val="1"/>
        </w:numPr>
        <w:spacing w:line="360" w:lineRule="auto"/>
        <w:ind w:left="240" w:hanging="2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Sanggup menyerahkan kembali barang tersebut kepada Pengurus Barang Dinas Komunikasi dan Informatika apabila berakhir masa tugas karena pensiun atau alih tugas.</w:t>
      </w:r>
    </w:p>
    <w:p w14:paraId="5832423D" w14:textId="77777777" w:rsidR="00C259A9" w:rsidRDefault="00000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Demikian Pakta Integritas Saya buat dengan penuh kesadaran dan dapat dipertanggungjawabkan dengan segala maslalah hukumnya.</w:t>
      </w:r>
    </w:p>
    <w:p w14:paraId="1B240EA1" w14:textId="3CE02AC6" w:rsidR="00C259A9" w:rsidRDefault="002B616B" w:rsidP="002B616B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</w:t>
      </w:r>
      <w:r w:rsidR="00000000">
        <w:rPr>
          <w:rFonts w:ascii="Arial" w:hAnsi="Arial" w:cs="Arial"/>
          <w:sz w:val="21"/>
          <w:szCs w:val="21"/>
        </w:rPr>
        <w:t>Wonosobo, 06 Januari 2025</w:t>
      </w:r>
    </w:p>
    <w:p w14:paraId="5152029D" w14:textId="77777777" w:rsidR="00C259A9" w:rsidRDefault="00C259A9">
      <w:pPr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4434"/>
      </w:tblGrid>
      <w:tr w:rsidR="00C259A9" w14:paraId="215F02B2" w14:textId="77777777">
        <w:tc>
          <w:tcPr>
            <w:tcW w:w="4860" w:type="dxa"/>
          </w:tcPr>
          <w:p w14:paraId="523B2FDA" w14:textId="77777777" w:rsidR="00C259A9" w:rsidRDefault="00C259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81" w:type="dxa"/>
          </w:tcPr>
          <w:p w14:paraId="43A7B0D6" w14:textId="77777777" w:rsidR="00C259A9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Yang Menyatakan</w:t>
            </w:r>
          </w:p>
          <w:p w14:paraId="1337D823" w14:textId="77777777" w:rsidR="00C259A9" w:rsidRDefault="00C259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06B7AC0" w14:textId="77777777" w:rsidR="00C259A9" w:rsidRDefault="00C259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650EEE5" w14:textId="77777777" w:rsidR="00C259A9" w:rsidRDefault="00C259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9E9842F" w14:textId="77777777" w:rsidR="00C259A9" w:rsidRDefault="00C259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E80D35E" w14:textId="77777777" w:rsidR="00C259A9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</w:rPr>
              <w:t>FAHMI HIDAYAT, S.IP., M.P.P.</w:t>
            </w:r>
          </w:p>
          <w:p w14:paraId="3F39A440" w14:textId="77777777" w:rsidR="00C259A9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NIP.  197108251999031006</w:t>
            </w:r>
          </w:p>
        </w:tc>
      </w:tr>
    </w:tbl>
    <w:p w14:paraId="3898328D" w14:textId="77777777" w:rsidR="00C259A9" w:rsidRDefault="000000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BERITA ACARA PENGGUNAAN BARANG MILIK DAERAH (BMD)</w:t>
      </w:r>
    </w:p>
    <w:p w14:paraId="41D813C1" w14:textId="77777777" w:rsidR="00C259A9" w:rsidRDefault="00000000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Nomor: BA. 031/PI/2025</w:t>
      </w:r>
    </w:p>
    <w:p w14:paraId="197AA65C" w14:textId="77777777" w:rsidR="00C259A9" w:rsidRDefault="00C259A9">
      <w:pPr>
        <w:jc w:val="both"/>
        <w:rPr>
          <w:rFonts w:ascii="Arial" w:hAnsi="Arial" w:cs="Arial"/>
          <w:sz w:val="21"/>
          <w:szCs w:val="21"/>
        </w:rPr>
      </w:pPr>
    </w:p>
    <w:p w14:paraId="114CE9B2" w14:textId="77777777" w:rsidR="00C259A9" w:rsidRDefault="00000000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Yang bertanda tangan di bawah ini:</w:t>
      </w:r>
    </w:p>
    <w:p w14:paraId="4EAE1613" w14:textId="77777777" w:rsidR="00C259A9" w:rsidRDefault="00C259A9">
      <w:pPr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9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9"/>
        <w:gridCol w:w="276"/>
        <w:gridCol w:w="6466"/>
      </w:tblGrid>
      <w:tr w:rsidR="00C259A9" w14:paraId="7A47A56D" w14:textId="77777777">
        <w:trPr>
          <w:trHeight w:val="386"/>
        </w:trPr>
        <w:tc>
          <w:tcPr>
            <w:tcW w:w="9881" w:type="dxa"/>
            <w:gridSpan w:val="3"/>
          </w:tcPr>
          <w:p w14:paraId="0791AA87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Pihak Pertama </w:t>
            </w:r>
          </w:p>
        </w:tc>
      </w:tr>
      <w:tr w:rsidR="00C259A9" w14:paraId="1F913F74" w14:textId="77777777">
        <w:trPr>
          <w:trHeight w:val="386"/>
        </w:trPr>
        <w:tc>
          <w:tcPr>
            <w:tcW w:w="3139" w:type="dxa"/>
          </w:tcPr>
          <w:p w14:paraId="29A24321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Nama</w:t>
            </w:r>
          </w:p>
        </w:tc>
        <w:tc>
          <w:tcPr>
            <w:tcW w:w="276" w:type="dxa"/>
          </w:tcPr>
          <w:p w14:paraId="50F61EA1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0D01F7EF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FAHMI HIDAYAT, S.IP., M.P.P.</w:t>
            </w:r>
          </w:p>
        </w:tc>
      </w:tr>
      <w:tr w:rsidR="00C259A9" w14:paraId="2BC2A673" w14:textId="77777777">
        <w:trPr>
          <w:trHeight w:val="386"/>
        </w:trPr>
        <w:tc>
          <w:tcPr>
            <w:tcW w:w="3139" w:type="dxa"/>
          </w:tcPr>
          <w:p w14:paraId="223BFE63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NIP</w:t>
            </w:r>
          </w:p>
        </w:tc>
        <w:tc>
          <w:tcPr>
            <w:tcW w:w="276" w:type="dxa"/>
          </w:tcPr>
          <w:p w14:paraId="729AED1C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3C874083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197108251999031006</w:t>
            </w:r>
          </w:p>
        </w:tc>
      </w:tr>
      <w:tr w:rsidR="00C259A9" w14:paraId="688D062E" w14:textId="77777777">
        <w:trPr>
          <w:trHeight w:val="386"/>
        </w:trPr>
        <w:tc>
          <w:tcPr>
            <w:tcW w:w="3139" w:type="dxa"/>
          </w:tcPr>
          <w:p w14:paraId="657860D8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Pangkat/Golongan</w:t>
            </w:r>
          </w:p>
        </w:tc>
        <w:tc>
          <w:tcPr>
            <w:tcW w:w="276" w:type="dxa"/>
          </w:tcPr>
          <w:p w14:paraId="56281ADB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5B9B1BF9" w14:textId="28137F26" w:rsidR="00C259A9" w:rsidRDefault="002B616B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Pembina Tk.I / IV b</w:t>
            </w:r>
          </w:p>
        </w:tc>
      </w:tr>
      <w:tr w:rsidR="00C259A9" w14:paraId="174A1D37" w14:textId="77777777">
        <w:trPr>
          <w:trHeight w:val="386"/>
        </w:trPr>
        <w:tc>
          <w:tcPr>
            <w:tcW w:w="3139" w:type="dxa"/>
          </w:tcPr>
          <w:p w14:paraId="0533140B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Jabatan</w:t>
            </w:r>
          </w:p>
        </w:tc>
        <w:tc>
          <w:tcPr>
            <w:tcW w:w="276" w:type="dxa"/>
          </w:tcPr>
          <w:p w14:paraId="13948ABE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449B5CF6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Kepala Dinas Komunikasi Dan Informatika selaku Pengguna Barang</w:t>
            </w:r>
          </w:p>
        </w:tc>
      </w:tr>
      <w:tr w:rsidR="00C259A9" w14:paraId="5EE21272" w14:textId="77777777">
        <w:trPr>
          <w:trHeight w:val="386"/>
        </w:trPr>
        <w:tc>
          <w:tcPr>
            <w:tcW w:w="3139" w:type="dxa"/>
          </w:tcPr>
          <w:p w14:paraId="114F8446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Instansi</w:t>
            </w:r>
          </w:p>
        </w:tc>
        <w:tc>
          <w:tcPr>
            <w:tcW w:w="276" w:type="dxa"/>
          </w:tcPr>
          <w:p w14:paraId="32923B3C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2EF7436A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Dinas Komunikasi dan Informatika</w:t>
            </w:r>
          </w:p>
        </w:tc>
      </w:tr>
      <w:tr w:rsidR="00C259A9" w14:paraId="3EB87C11" w14:textId="77777777">
        <w:trPr>
          <w:trHeight w:val="386"/>
        </w:trPr>
        <w:tc>
          <w:tcPr>
            <w:tcW w:w="9881" w:type="dxa"/>
            <w:gridSpan w:val="3"/>
          </w:tcPr>
          <w:p w14:paraId="21EA908F" w14:textId="77777777" w:rsidR="00C259A9" w:rsidRDefault="00000000">
            <w:pPr>
              <w:tabs>
                <w:tab w:val="left" w:pos="5352"/>
              </w:tabs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selanjutnya disebut sebagai Pengguna Barang/Kuasa Pengguna Barang pada Dinas Komunikasi dan Informatika</w:t>
            </w:r>
          </w:p>
        </w:tc>
      </w:tr>
      <w:tr w:rsidR="00C259A9" w14:paraId="2CC4D0EE" w14:textId="77777777">
        <w:trPr>
          <w:trHeight w:val="386"/>
        </w:trPr>
        <w:tc>
          <w:tcPr>
            <w:tcW w:w="9881" w:type="dxa"/>
            <w:gridSpan w:val="3"/>
          </w:tcPr>
          <w:p w14:paraId="467C61E8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Pihak Kedua</w:t>
            </w:r>
          </w:p>
        </w:tc>
      </w:tr>
      <w:tr w:rsidR="00C259A9" w14:paraId="372241D3" w14:textId="77777777">
        <w:trPr>
          <w:trHeight w:val="386"/>
        </w:trPr>
        <w:tc>
          <w:tcPr>
            <w:tcW w:w="3139" w:type="dxa"/>
          </w:tcPr>
          <w:p w14:paraId="15901786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Nama</w:t>
            </w:r>
          </w:p>
        </w:tc>
        <w:tc>
          <w:tcPr>
            <w:tcW w:w="276" w:type="dxa"/>
          </w:tcPr>
          <w:p w14:paraId="53E33A15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4F381FA1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FAHMI HIDAYAT, S.IP., M.P.P.</w:t>
            </w:r>
          </w:p>
        </w:tc>
      </w:tr>
      <w:tr w:rsidR="00C259A9" w14:paraId="2C27A66B" w14:textId="77777777">
        <w:trPr>
          <w:trHeight w:val="386"/>
        </w:trPr>
        <w:tc>
          <w:tcPr>
            <w:tcW w:w="3139" w:type="dxa"/>
          </w:tcPr>
          <w:p w14:paraId="3844096E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NIP</w:t>
            </w:r>
          </w:p>
        </w:tc>
        <w:tc>
          <w:tcPr>
            <w:tcW w:w="276" w:type="dxa"/>
          </w:tcPr>
          <w:p w14:paraId="252A8945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6BE0DA68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197108251999031006</w:t>
            </w:r>
          </w:p>
        </w:tc>
      </w:tr>
      <w:tr w:rsidR="00C259A9" w14:paraId="35986253" w14:textId="77777777">
        <w:trPr>
          <w:trHeight w:val="386"/>
        </w:trPr>
        <w:tc>
          <w:tcPr>
            <w:tcW w:w="3139" w:type="dxa"/>
          </w:tcPr>
          <w:p w14:paraId="08281A3C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Pangkat/Golongan</w:t>
            </w:r>
          </w:p>
        </w:tc>
        <w:tc>
          <w:tcPr>
            <w:tcW w:w="276" w:type="dxa"/>
          </w:tcPr>
          <w:p w14:paraId="05832E97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149F1294" w14:textId="4965BD5D" w:rsidR="00C259A9" w:rsidRDefault="002B616B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Pembina Tk.I / IV b</w:t>
            </w:r>
          </w:p>
        </w:tc>
      </w:tr>
      <w:tr w:rsidR="00C259A9" w14:paraId="76E5B167" w14:textId="77777777">
        <w:trPr>
          <w:trHeight w:val="386"/>
        </w:trPr>
        <w:tc>
          <w:tcPr>
            <w:tcW w:w="3139" w:type="dxa"/>
          </w:tcPr>
          <w:p w14:paraId="3200EA96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Jabatan</w:t>
            </w:r>
          </w:p>
        </w:tc>
        <w:tc>
          <w:tcPr>
            <w:tcW w:w="276" w:type="dxa"/>
          </w:tcPr>
          <w:p w14:paraId="68344D90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39907BAF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Kepala Dinas Komunikasi Dan Informatika Dinas Komunikasi Dan Informatika</w:t>
            </w:r>
          </w:p>
        </w:tc>
      </w:tr>
      <w:tr w:rsidR="00C259A9" w14:paraId="23081E5E" w14:textId="77777777">
        <w:trPr>
          <w:trHeight w:val="386"/>
        </w:trPr>
        <w:tc>
          <w:tcPr>
            <w:tcW w:w="3139" w:type="dxa"/>
          </w:tcPr>
          <w:p w14:paraId="64D3AB89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Instansi</w:t>
            </w:r>
          </w:p>
        </w:tc>
        <w:tc>
          <w:tcPr>
            <w:tcW w:w="276" w:type="dxa"/>
          </w:tcPr>
          <w:p w14:paraId="27688EFF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71429983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Dinas Komunikasi dan Informatika</w:t>
            </w:r>
          </w:p>
        </w:tc>
      </w:tr>
      <w:tr w:rsidR="00C259A9" w14:paraId="616EC556" w14:textId="77777777">
        <w:trPr>
          <w:trHeight w:val="386"/>
        </w:trPr>
        <w:tc>
          <w:tcPr>
            <w:tcW w:w="3139" w:type="dxa"/>
          </w:tcPr>
          <w:p w14:paraId="0981C5A8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Status Kepegawaian</w:t>
            </w:r>
          </w:p>
        </w:tc>
        <w:tc>
          <w:tcPr>
            <w:tcW w:w="276" w:type="dxa"/>
          </w:tcPr>
          <w:p w14:paraId="528878C6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66" w:type="dxa"/>
          </w:tcPr>
          <w:p w14:paraId="588E2D5A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ASN</w:t>
            </w:r>
          </w:p>
        </w:tc>
      </w:tr>
      <w:tr w:rsidR="00C259A9" w14:paraId="0B95E2A0" w14:textId="77777777">
        <w:trPr>
          <w:trHeight w:val="386"/>
        </w:trPr>
        <w:tc>
          <w:tcPr>
            <w:tcW w:w="9881" w:type="dxa"/>
            <w:gridSpan w:val="3"/>
          </w:tcPr>
          <w:p w14:paraId="719566CE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selanjutnya disebut sebagai pemakai fasilitas BMD.</w:t>
            </w:r>
          </w:p>
        </w:tc>
      </w:tr>
    </w:tbl>
    <w:p w14:paraId="1023DC49" w14:textId="77777777" w:rsidR="00C259A9" w:rsidRDefault="00000000">
      <w:pPr>
        <w:tabs>
          <w:tab w:val="left" w:pos="666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Dengan ini menerangkan bahwa:</w:t>
      </w:r>
    </w:p>
    <w:p w14:paraId="4AC68CEC" w14:textId="77777777" w:rsidR="00C259A9" w:rsidRDefault="00000000">
      <w:pPr>
        <w:pStyle w:val="ListParagraph"/>
        <w:tabs>
          <w:tab w:val="left" w:pos="6660"/>
        </w:tabs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Pada hari Kamis tanggal 06 Januari 2025, telah dilakukan penyerahan dan penggunaan BMD, dengan rincian sebagai berikut:</w:t>
      </w:r>
    </w:p>
    <w:tbl>
      <w:tblPr>
        <w:tblStyle w:val="TableGrid"/>
        <w:tblW w:w="9867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280"/>
        <w:gridCol w:w="6480"/>
      </w:tblGrid>
      <w:tr w:rsidR="00C259A9" w14:paraId="67FCF8C0" w14:textId="77777777">
        <w:trPr>
          <w:trHeight w:val="358"/>
        </w:trPr>
        <w:tc>
          <w:tcPr>
            <w:tcW w:w="3107" w:type="dxa"/>
          </w:tcPr>
          <w:p w14:paraId="3E19209D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NIBAR</w:t>
            </w:r>
          </w:p>
        </w:tc>
        <w:tc>
          <w:tcPr>
            <w:tcW w:w="280" w:type="dxa"/>
          </w:tcPr>
          <w:p w14:paraId="6504E992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80" w:type="dxa"/>
          </w:tcPr>
          <w:p w14:paraId="08816B45" w14:textId="77777777" w:rsidR="00C259A9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13020010012000086</w:t>
            </w:r>
          </w:p>
        </w:tc>
      </w:tr>
      <w:tr w:rsidR="00C259A9" w14:paraId="0830AE17" w14:textId="77777777">
        <w:trPr>
          <w:trHeight w:val="358"/>
        </w:trPr>
        <w:tc>
          <w:tcPr>
            <w:tcW w:w="3107" w:type="dxa"/>
          </w:tcPr>
          <w:p w14:paraId="6EDFD0EA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Kode Barang</w:t>
            </w:r>
          </w:p>
        </w:tc>
        <w:tc>
          <w:tcPr>
            <w:tcW w:w="280" w:type="dxa"/>
          </w:tcPr>
          <w:p w14:paraId="1B5E81D1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80" w:type="dxa"/>
          </w:tcPr>
          <w:p w14:paraId="13A6FC7B" w14:textId="77777777" w:rsidR="00C259A9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1.3.2.02.001.001.003 - 5</w:t>
            </w:r>
          </w:p>
        </w:tc>
      </w:tr>
      <w:tr w:rsidR="00C259A9" w14:paraId="112425CE" w14:textId="77777777">
        <w:trPr>
          <w:trHeight w:val="358"/>
        </w:trPr>
        <w:tc>
          <w:tcPr>
            <w:tcW w:w="3107" w:type="dxa"/>
          </w:tcPr>
          <w:p w14:paraId="4E934CB2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Nama Barang</w:t>
            </w:r>
          </w:p>
        </w:tc>
        <w:tc>
          <w:tcPr>
            <w:tcW w:w="280" w:type="dxa"/>
          </w:tcPr>
          <w:p w14:paraId="03F2262E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80" w:type="dxa"/>
          </w:tcPr>
          <w:p w14:paraId="7BAF5A32" w14:textId="77777777" w:rsidR="00C259A9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Station Wagon</w:t>
            </w:r>
          </w:p>
        </w:tc>
      </w:tr>
      <w:tr w:rsidR="00C259A9" w14:paraId="19179ED2" w14:textId="77777777">
        <w:trPr>
          <w:trHeight w:val="358"/>
        </w:trPr>
        <w:tc>
          <w:tcPr>
            <w:tcW w:w="3107" w:type="dxa"/>
          </w:tcPr>
          <w:p w14:paraId="32CB0A35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Spesifikasi Barang</w:t>
            </w:r>
          </w:p>
        </w:tc>
        <w:tc>
          <w:tcPr>
            <w:tcW w:w="280" w:type="dxa"/>
          </w:tcPr>
          <w:p w14:paraId="325359D6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80" w:type="dxa"/>
          </w:tcPr>
          <w:p w14:paraId="42AA44A1" w14:textId="77777777" w:rsidR="00C259A9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TOYOTA / KIJANG INNOVA 2.0 G A/T</w:t>
            </w:r>
            <w:r>
              <w:rPr>
                <w:rFonts w:ascii="Arial" w:hAnsi="Arial" w:cs="Arial"/>
                <w:sz w:val="21"/>
                <w:szCs w:val="21"/>
              </w:rPr>
              <w:br/>
              <w:t>AA1157XF / MHFJW8EMXH2342654 / 1TRA395207</w:t>
            </w:r>
          </w:p>
        </w:tc>
      </w:tr>
      <w:tr w:rsidR="00C259A9" w14:paraId="1C3F47E5" w14:textId="77777777">
        <w:trPr>
          <w:trHeight w:val="358"/>
        </w:trPr>
        <w:tc>
          <w:tcPr>
            <w:tcW w:w="3107" w:type="dxa"/>
          </w:tcPr>
          <w:p w14:paraId="3A3498F5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Harga Perolehan</w:t>
            </w:r>
          </w:p>
        </w:tc>
        <w:tc>
          <w:tcPr>
            <w:tcW w:w="280" w:type="dxa"/>
          </w:tcPr>
          <w:p w14:paraId="0EDCD177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80" w:type="dxa"/>
          </w:tcPr>
          <w:p w14:paraId="485C6945" w14:textId="77777777" w:rsidR="00C259A9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311.319.500,00</w:t>
            </w:r>
          </w:p>
        </w:tc>
      </w:tr>
      <w:tr w:rsidR="00C259A9" w14:paraId="451C771A" w14:textId="77777777">
        <w:trPr>
          <w:trHeight w:val="358"/>
        </w:trPr>
        <w:tc>
          <w:tcPr>
            <w:tcW w:w="3107" w:type="dxa"/>
          </w:tcPr>
          <w:p w14:paraId="42B5EF23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Status Penggunaan</w:t>
            </w:r>
          </w:p>
        </w:tc>
        <w:tc>
          <w:tcPr>
            <w:tcW w:w="280" w:type="dxa"/>
          </w:tcPr>
          <w:p w14:paraId="58A3EE7A" w14:textId="77777777" w:rsidR="00C259A9" w:rsidRDefault="00000000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6480" w:type="dxa"/>
          </w:tcPr>
          <w:p w14:paraId="24009337" w14:textId="77777777" w:rsidR="00C259A9" w:rsidRDefault="0000000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Operasional</w:t>
            </w:r>
          </w:p>
        </w:tc>
      </w:tr>
    </w:tbl>
    <w:p w14:paraId="7011FD47" w14:textId="77777777" w:rsidR="00C259A9" w:rsidRDefault="00000000">
      <w:pPr>
        <w:pStyle w:val="ListParagraph"/>
        <w:numPr>
          <w:ilvl w:val="0"/>
          <w:numId w:val="2"/>
        </w:numPr>
        <w:tabs>
          <w:tab w:val="left" w:pos="6660"/>
        </w:tabs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Pihak Pertama menyerahkan dan Pihak Kedua telah menerima barang tersebut dalam kondisi Baik.</w:t>
      </w:r>
    </w:p>
    <w:p w14:paraId="7D2E8F04" w14:textId="77777777" w:rsidR="00C259A9" w:rsidRDefault="00000000">
      <w:pPr>
        <w:pStyle w:val="ListParagraph"/>
        <w:numPr>
          <w:ilvl w:val="0"/>
          <w:numId w:val="2"/>
        </w:numPr>
        <w:tabs>
          <w:tab w:val="left" w:pos="6660"/>
        </w:tabs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Pihak Kedua bertanggung jawab untuk mengamankan, memanfaatkan, dan menjaga barang tersebut sesuai dengan ketentuan yang berlaku.</w:t>
      </w:r>
    </w:p>
    <w:p w14:paraId="7E3180F7" w14:textId="77777777" w:rsidR="00C259A9" w:rsidRDefault="00000000">
      <w:pPr>
        <w:pStyle w:val="ListParagraph"/>
        <w:numPr>
          <w:ilvl w:val="0"/>
          <w:numId w:val="2"/>
        </w:numPr>
        <w:tabs>
          <w:tab w:val="left" w:pos="6660"/>
        </w:tabs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Pihak Kedua akan mengembalikan barang tersebut kepada Pihak Pertama dalam kondisi yang sama dengan saat penyerahan/penggunaan telah selesai.</w:t>
      </w:r>
    </w:p>
    <w:p w14:paraId="4C2D6EF4" w14:textId="77777777" w:rsidR="00C259A9" w:rsidRDefault="00000000">
      <w:pPr>
        <w:pStyle w:val="ListParagraph"/>
        <w:numPr>
          <w:ilvl w:val="0"/>
          <w:numId w:val="2"/>
        </w:numPr>
        <w:tabs>
          <w:tab w:val="left" w:pos="6660"/>
        </w:tabs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Berita Acara ini dibuat rangkap 2 (dua), masing-masing memiliki kekuatan hukum yang sama.</w:t>
      </w:r>
    </w:p>
    <w:p w14:paraId="06065DC9" w14:textId="77777777" w:rsidR="00C259A9" w:rsidRDefault="00000000">
      <w:pPr>
        <w:tabs>
          <w:tab w:val="left" w:pos="666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Demikian berita acara ini dibuat untuk dapat dipergunakan sebagaimana mestinya.</w:t>
      </w:r>
    </w:p>
    <w:p w14:paraId="3D48A503" w14:textId="77777777" w:rsidR="00C259A9" w:rsidRDefault="00C259A9">
      <w:pPr>
        <w:tabs>
          <w:tab w:val="left" w:pos="6660"/>
        </w:tabs>
        <w:jc w:val="both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0"/>
        <w:gridCol w:w="4580"/>
      </w:tblGrid>
      <w:tr w:rsidR="00C259A9" w14:paraId="3FE70283" w14:textId="77777777">
        <w:tc>
          <w:tcPr>
            <w:tcW w:w="5107" w:type="dxa"/>
          </w:tcPr>
          <w:p w14:paraId="26EF3863" w14:textId="77777777" w:rsidR="00C259A9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PIHAK PERTAMA</w:t>
            </w:r>
          </w:p>
          <w:p w14:paraId="4252EEB4" w14:textId="77777777" w:rsidR="00C259A9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Kepala Dinas Komunikasi dan Informatika</w:t>
            </w:r>
          </w:p>
          <w:p w14:paraId="029C46D6" w14:textId="77777777" w:rsidR="00C259A9" w:rsidRDefault="00C259A9">
            <w:pPr>
              <w:rPr>
                <w:rFonts w:ascii="Arial" w:hAnsi="Arial" w:cs="Arial"/>
                <w:sz w:val="21"/>
                <w:szCs w:val="21"/>
              </w:rPr>
            </w:pPr>
          </w:p>
          <w:p w14:paraId="4056323F" w14:textId="77777777" w:rsidR="00C259A9" w:rsidRDefault="00C259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5D25EB3" w14:textId="77777777" w:rsidR="00C259A9" w:rsidRDefault="00C259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287D245" w14:textId="77777777" w:rsidR="00C259A9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</w:rPr>
              <w:t>FAHMI HIDAYAT, S.IP., M.P.P.</w:t>
            </w:r>
          </w:p>
          <w:p w14:paraId="1F9A615B" w14:textId="77777777" w:rsidR="00C259A9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NIP.  197108251999031006</w:t>
            </w:r>
          </w:p>
        </w:tc>
        <w:tc>
          <w:tcPr>
            <w:tcW w:w="4679" w:type="dxa"/>
          </w:tcPr>
          <w:p w14:paraId="0095B40F" w14:textId="77777777" w:rsidR="00C259A9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PIHAK KEDUA</w:t>
            </w:r>
          </w:p>
          <w:p w14:paraId="0A294851" w14:textId="77777777" w:rsidR="00C259A9" w:rsidRDefault="00C259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CC80CFD" w14:textId="77777777" w:rsidR="00C259A9" w:rsidRDefault="00C259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1A728C7" w14:textId="77777777" w:rsidR="00C259A9" w:rsidRDefault="00C259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4D43AE1" w14:textId="77777777" w:rsidR="00C259A9" w:rsidRDefault="00C259A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CE38263" w14:textId="77777777" w:rsidR="00C259A9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u w:val="single"/>
              </w:rPr>
              <w:t>FAHMI HIDAYAT, S.IP., M.P.P.</w:t>
            </w:r>
          </w:p>
          <w:p w14:paraId="2F0DCFBB" w14:textId="77777777" w:rsidR="00C259A9" w:rsidRDefault="000000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NIP.  197108251999031006</w:t>
            </w:r>
          </w:p>
        </w:tc>
      </w:tr>
    </w:tbl>
    <w:p w14:paraId="1C5843AB" w14:textId="77777777" w:rsidR="00C259A9" w:rsidRDefault="00000000">
      <w:pPr>
        <w:tabs>
          <w:tab w:val="left" w:pos="66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ab/>
      </w:r>
    </w:p>
    <w:sectPr w:rsidR="00C259A9">
      <w:pgSz w:w="11906" w:h="16838"/>
      <w:pgMar w:top="1134" w:right="1134" w:bottom="720" w:left="1134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767F" w14:textId="77777777" w:rsidR="00B44B43" w:rsidRDefault="00B44B43">
      <w:r>
        <w:separator/>
      </w:r>
    </w:p>
  </w:endnote>
  <w:endnote w:type="continuationSeparator" w:id="0">
    <w:p w14:paraId="2B9AF10A" w14:textId="77777777" w:rsidR="00B44B43" w:rsidRDefault="00B4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AMGD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44C29" w14:textId="77777777" w:rsidR="00B44B43" w:rsidRDefault="00B44B43">
      <w:r>
        <w:separator/>
      </w:r>
    </w:p>
  </w:footnote>
  <w:footnote w:type="continuationSeparator" w:id="0">
    <w:p w14:paraId="3F326B80" w14:textId="77777777" w:rsidR="00B44B43" w:rsidRDefault="00B44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55AD6"/>
    <w:multiLevelType w:val="multilevel"/>
    <w:tmpl w:val="1D755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81938">
    <w:abstractNumId w:val="0"/>
  </w:num>
  <w:num w:numId="2" w16cid:durableId="6293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0A"/>
    <w:rsid w:val="00104765"/>
    <w:rsid w:val="002B616B"/>
    <w:rsid w:val="00347916"/>
    <w:rsid w:val="008B3BAB"/>
    <w:rsid w:val="008C1454"/>
    <w:rsid w:val="00B44B43"/>
    <w:rsid w:val="00C259A9"/>
    <w:rsid w:val="00D14E50"/>
    <w:rsid w:val="00DC7038"/>
    <w:rsid w:val="00DD410A"/>
    <w:rsid w:val="00F4224E"/>
    <w:rsid w:val="00F94AAF"/>
    <w:rsid w:val="09F978E8"/>
    <w:rsid w:val="0A110812"/>
    <w:rsid w:val="183B19EC"/>
    <w:rsid w:val="28D82090"/>
    <w:rsid w:val="2D680B8A"/>
    <w:rsid w:val="38363CC7"/>
    <w:rsid w:val="3FC41E29"/>
    <w:rsid w:val="42916AC5"/>
    <w:rsid w:val="44162144"/>
    <w:rsid w:val="45A837D4"/>
    <w:rsid w:val="4A637C9A"/>
    <w:rsid w:val="4CE13531"/>
    <w:rsid w:val="52B15DE1"/>
    <w:rsid w:val="535321C1"/>
    <w:rsid w:val="5DAA0B36"/>
    <w:rsid w:val="5EB033F0"/>
    <w:rsid w:val="613F1997"/>
    <w:rsid w:val="61F43A44"/>
    <w:rsid w:val="62B57844"/>
    <w:rsid w:val="69187F79"/>
    <w:rsid w:val="6E32225B"/>
    <w:rsid w:val="78512C75"/>
    <w:rsid w:val="7AFB4DD2"/>
    <w:rsid w:val="7C25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5A29196"/>
  <w15:docId w15:val="{B391C6EE-2180-47B8-A480-8AB3A233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TEMAN ASET WONOSOBO</dc:creator>
  <cp:lastModifiedBy>Dewangga 841</cp:lastModifiedBy>
  <cp:revision>1</cp:revision>
  <dcterms:created xsi:type="dcterms:W3CDTF">2025-03-10T07:46:00Z</dcterms:created>
  <dcterms:modified xsi:type="dcterms:W3CDTF">2025-03-21T02:32:00Z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8C8E359AD9644DDDB394A60430C476F6_13</vt:lpwstr>
  </property>
</Properties>
</file>