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8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5589270</wp:posOffset>
                      </wp:positionH>
                      <wp:positionV relativeFrom="paragraph">
                        <wp:posOffset>-276860</wp:posOffset>
                      </wp:positionV>
                      <wp:extent cx="438150" cy="33337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0"/>
                                      <w:szCs w:val="20"/>
                                      <w:lang w:val="en-US"/>
                                    </w:rPr>
                                    <w:t>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40.1pt;margin-top:-21.8pt;height:26.25pt;width:34.5pt;z-index:251660288;mso-width-relative:page;mso-height-relative:page;" fillcolor="#FFFFFF [3201]" filled="t" stroked="f" coordsize="21600,21600" o:gfxdata="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XFAX1QAAAAkBAAAPAAAAAAAAAAEAIAAAACIAAABkcnMvZG93&#10;bnJldi54bWxQSwECFAAUAAAACACHTuJAW9Qh/zwCAACNBAAADgAAAAAAAAABACAAAAAkAQAAZHJz&#10;L2Uyb0RvYy54bWxQSwUGAAAAAAYABgBZAQAA0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  <w:t>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lang w:val="en-US"/>
              </w:rPr>
              <w:t>DINAS PEKERJAAN UMUM DAN PENATAAN RUANG</w:t>
            </w:r>
          </w:p>
          <w:p>
            <w:pPr>
              <w:spacing w:line="276" w:lineRule="auto"/>
              <w:ind w:left="0" w:leftChars="0" w:firstLine="0" w:firstLineChars="0"/>
              <w:jc w:val="center"/>
              <w:rPr>
                <w:rStyle w:val="27"/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Alamat : </w:t>
            </w:r>
            <w:r>
              <w:rPr>
                <w:rStyle w:val="27"/>
                <w:rFonts w:hint="default" w:ascii="Arial" w:hAnsi="Arial" w:cs="Arial"/>
                <w:sz w:val="20"/>
                <w:szCs w:val="20"/>
              </w:rPr>
              <w:t>Jl. Soeharto Km. 5 Kalierang Selomerto Telp. (0286) 321049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Style w:val="27"/>
                <w:rFonts w:hint="default" w:ascii="Arial" w:hAnsi="Arial" w:cs="Arial"/>
                <w:sz w:val="20"/>
                <w:szCs w:val="20"/>
              </w:rPr>
              <w:t>webset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fldChar w:fldCharType="begin"/>
            </w:r>
            <w:r>
              <w:rPr>
                <w:rFonts w:hint="default" w:ascii="Arial" w:hAnsi="Arial" w:cs="Arial"/>
                <w:sz w:val="20"/>
                <w:szCs w:val="20"/>
              </w:rPr>
              <w:instrText xml:space="preserve">HYPERLINK "mailto:dpupr@wonosobokab.go.id,e"</w:instrText>
            </w:r>
            <w:r>
              <w:rPr>
                <w:rFonts w:hint="default" w:ascii="Arial" w:hAnsi="Arial" w:cs="Arial"/>
                <w:sz w:val="20"/>
                <w:szCs w:val="20"/>
              </w:rPr>
              <w:fldChar w:fldCharType="separate"/>
            </w:r>
            <w:r>
              <w:rPr>
                <w:rStyle w:val="14"/>
                <w:rFonts w:hint="default" w:ascii="Arial" w:hAnsi="Arial" w:cs="Arial"/>
                <w:sz w:val="20"/>
                <w:szCs w:val="20"/>
              </w:rPr>
              <w:t>dpupr@wonosobokab.go.id,e</w:t>
            </w:r>
            <w:r>
              <w:rPr>
                <w:rFonts w:hint="default" w:ascii="Arial" w:hAnsi="Arial" w:cs="Arial"/>
                <w:sz w:val="20"/>
                <w:szCs w:val="20"/>
              </w:rPr>
              <w:fldChar w:fldCharType="end"/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–mail :wonosobokab.go.id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-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5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NURUDIN ARDIYANTO, S.T., M.T.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19731021 200003 1 003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Tk.I /IV/b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Kepala Dinas Pekerjaan Umum dan Penataan Ruang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PEKERJAAN UMUM DAN PENATAAN RUANG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Jl.Soeharto Km. 5 Kalierang.Selomerto Telp. ( 0286 ) 321049</w:t>
            </w:r>
          </w:p>
        </w:tc>
      </w:tr>
    </w:tbl>
    <w:p>
      <w:pPr>
        <w:spacing w:line="24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5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DANI ARDIANSYAH, ST.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198306162005021004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/ III/c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Bidang Bina Program Dinas Pekerjaan Umum Dan Penataan Ruang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PEKERJAAN UMUM DAN PENATAAN RUANG</w:t>
            </w:r>
          </w:p>
        </w:tc>
      </w:tr>
    </w:tbl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5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05010010012000052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GL15B1DF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AA9671NF / MH1KC5219EK148298 / KC52E1146740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17.736.946,00 (Tujuh belas juta tujuh ratus tiga puluh enam ribu sembilan ratus empat puluh enam rupiah)</w:t>
            </w:r>
          </w:p>
        </w:tc>
      </w:tr>
    </w:tbl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5"/>
        <w:numPr>
          <w:ilvl w:val="0"/>
          <w:numId w:val="2"/>
        </w:numPr>
        <w:spacing w:line="24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PEKERJAAN UMUM DAN PENATAAN RUANG</w:t>
      </w:r>
    </w:p>
    <w:p>
      <w:pPr>
        <w:pStyle w:val="25"/>
        <w:numPr>
          <w:ilvl w:val="0"/>
          <w:numId w:val="2"/>
        </w:numPr>
        <w:spacing w:line="24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5"/>
        <w:numPr>
          <w:ilvl w:val="0"/>
          <w:numId w:val="2"/>
        </w:numPr>
        <w:spacing w:line="24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5"/>
        <w:numPr>
          <w:ilvl w:val="0"/>
          <w:numId w:val="2"/>
        </w:numPr>
        <w:spacing w:line="24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PEKERJAAN UMUM DAN PENATAAN RUANG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5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13 Maret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Dinas Pekerjaan Umum dan Penataan Ruang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NURUDIN ARDIYANTO, S.T., M.T.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19731021 200003 1 003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357"/>
        <w:gridCol w:w="7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DANI ARDIANSYAH, ST.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198306162005021004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/III/c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Bidang Bina Program Dinas Pekerjaan Umum Dan Penataan Ruang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PEKERJAAN UMUM DAN PENATAAN RUANG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Tiga Belas Maret Dua Ribu Duapuluh Tiga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5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05010010012000052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GL15B1DF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AA9671NF / MH1KC5219EK148298 / KC52E1146740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17.736.946,00 (Tujuh belas juta tujuh ratus tiga puluh enam ribu sembilan ratus empat puluh enam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Operasional</w:t>
            </w:r>
          </w:p>
        </w:tc>
      </w:tr>
    </w:tbl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  <w:bookmarkStart w:id="1" w:name="_GoBack"/>
      <w:bookmarkEnd w:id="1"/>
    </w:p>
    <w:p>
      <w:pPr>
        <w:pStyle w:val="25"/>
        <w:numPr>
          <w:ilvl w:val="0"/>
          <w:numId w:val="3"/>
        </w:num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PEKERJAAN UMUM DAN PENATAAN RUANG</w:t>
      </w:r>
    </w:p>
    <w:p>
      <w:pPr>
        <w:pStyle w:val="25"/>
        <w:numPr>
          <w:ilvl w:val="0"/>
          <w:numId w:val="3"/>
        </w:num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5"/>
        <w:numPr>
          <w:ilvl w:val="0"/>
          <w:numId w:val="3"/>
        </w:num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5"/>
        <w:numPr>
          <w:ilvl w:val="0"/>
          <w:numId w:val="3"/>
        </w:num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PEKERJAAN UMUM DAN PENATAAN RUANG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5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14 Maret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DANI ARDIANSYAH, ST.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198306162005021004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1906" w:h="16838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0EDF2674"/>
    <w:rsid w:val="125656D1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95366D3"/>
    <w:rsid w:val="3B0529DF"/>
    <w:rsid w:val="3F00466A"/>
    <w:rsid w:val="40D34850"/>
    <w:rsid w:val="465316EE"/>
    <w:rsid w:val="4B000746"/>
    <w:rsid w:val="57975A67"/>
    <w:rsid w:val="57DC747B"/>
    <w:rsid w:val="5BD26299"/>
    <w:rsid w:val="5D094830"/>
    <w:rsid w:val="66D1654E"/>
    <w:rsid w:val="6EB30AD1"/>
    <w:rsid w:val="702E4C81"/>
    <w:rsid w:val="71D35EAD"/>
    <w:rsid w:val="72771BDA"/>
    <w:rsid w:val="79914666"/>
    <w:rsid w:val="79914F54"/>
    <w:rsid w:val="7ADB34AD"/>
    <w:rsid w:val="7B245B2C"/>
    <w:rsid w:val="7CBD4A32"/>
    <w:rsid w:val="7D256900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7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8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9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20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1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2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3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4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7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8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9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20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1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2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3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4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7">
    <w:name w:val="lrzx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0</TotalTime>
  <ScaleCrop>false</ScaleCrop>
  <LinksUpToDate>false</LinksUpToDate>
  <CharactersWithSpaces>2106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ASUS</cp:lastModifiedBy>
  <cp:lastPrinted>2022-03-10T06:18:00Z</cp:lastPrinted>
  <dcterms:modified xsi:type="dcterms:W3CDTF">2023-03-16T07:09:21Z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B648E1A2444F498C880200F106C79635</vt:lpwstr>
  </property>
</Properties>
</file>