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B1ED7">
        <w:trPr>
          <w:trHeight w:val="1061"/>
        </w:trPr>
        <w:tc>
          <w:tcPr>
            <w:tcW w:w="1474" w:type="dxa"/>
          </w:tcPr>
          <w:p w:rsidR="009B1ED7" w:rsidRDefault="003C7E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3F6594" w:rsidRDefault="003F6594" w:rsidP="003F65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3F6594" w:rsidRPr="005D6592" w:rsidRDefault="003F6594" w:rsidP="003F65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3F6594" w:rsidRPr="005D6592" w:rsidRDefault="003F6594" w:rsidP="003F65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3F6594" w:rsidRDefault="003F6594" w:rsidP="003F659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9B1ED7" w:rsidRDefault="003F6594" w:rsidP="003F65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9B1ED7" w:rsidRDefault="003C7E3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5649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B1ED7" w:rsidRDefault="003C7E3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B1ED7" w:rsidRDefault="003C7E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12 / 2023</w:t>
      </w:r>
    </w:p>
    <w:p w:rsidR="009B1ED7" w:rsidRDefault="009B1ED7">
      <w:pPr>
        <w:jc w:val="center"/>
        <w:rPr>
          <w:rFonts w:ascii="Arial" w:hAnsi="Arial" w:cs="Arial"/>
          <w:sz w:val="22"/>
          <w:szCs w:val="22"/>
        </w:rPr>
      </w:pPr>
    </w:p>
    <w:p w:rsidR="009B1ED7" w:rsidRDefault="003C7E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B1ED7">
        <w:trPr>
          <w:trHeight w:val="319"/>
        </w:trPr>
        <w:tc>
          <w:tcPr>
            <w:tcW w:w="274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9B1ED7">
        <w:trPr>
          <w:trHeight w:val="319"/>
        </w:trPr>
        <w:tc>
          <w:tcPr>
            <w:tcW w:w="274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B1ED7">
        <w:trPr>
          <w:trHeight w:val="319"/>
        </w:trPr>
        <w:tc>
          <w:tcPr>
            <w:tcW w:w="274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B1ED7" w:rsidRPr="003F6594" w:rsidRDefault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3F6594">
        <w:trPr>
          <w:trHeight w:val="337"/>
        </w:trPr>
        <w:tc>
          <w:tcPr>
            <w:tcW w:w="2744" w:type="dxa"/>
          </w:tcPr>
          <w:p w:rsidR="003F6594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3F6594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F6594" w:rsidRPr="005D6592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3F6594">
        <w:trPr>
          <w:trHeight w:val="319"/>
        </w:trPr>
        <w:tc>
          <w:tcPr>
            <w:tcW w:w="2744" w:type="dxa"/>
          </w:tcPr>
          <w:p w:rsidR="003F6594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3F6594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F6594" w:rsidRPr="00EB6A19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3F6594">
        <w:trPr>
          <w:trHeight w:val="319"/>
        </w:trPr>
        <w:tc>
          <w:tcPr>
            <w:tcW w:w="2744" w:type="dxa"/>
          </w:tcPr>
          <w:p w:rsidR="003F6594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3F6594" w:rsidRDefault="003F6594" w:rsidP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F6594" w:rsidRPr="005D6592" w:rsidRDefault="003F6594" w:rsidP="003F659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B1ED7">
        <w:trPr>
          <w:trHeight w:val="386"/>
        </w:trPr>
        <w:tc>
          <w:tcPr>
            <w:tcW w:w="276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MUHAMMAD ALBAR, M.M.</w:t>
            </w:r>
          </w:p>
        </w:tc>
      </w:tr>
      <w:tr w:rsidR="009B1ED7">
        <w:trPr>
          <w:trHeight w:val="386"/>
        </w:trPr>
        <w:tc>
          <w:tcPr>
            <w:tcW w:w="276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B1ED7">
        <w:trPr>
          <w:trHeight w:val="386"/>
        </w:trPr>
        <w:tc>
          <w:tcPr>
            <w:tcW w:w="276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B1ED7">
        <w:trPr>
          <w:trHeight w:val="386"/>
        </w:trPr>
        <w:tc>
          <w:tcPr>
            <w:tcW w:w="276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9B1ED7">
        <w:trPr>
          <w:trHeight w:val="386"/>
        </w:trPr>
        <w:tc>
          <w:tcPr>
            <w:tcW w:w="2764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B1ED7" w:rsidRDefault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</w:t>
      </w:r>
      <w:r>
        <w:rPr>
          <w:rFonts w:ascii="Arial" w:hAnsi="Arial" w:cs="Arial"/>
          <w:sz w:val="22"/>
          <w:szCs w:val="22"/>
        </w:rPr>
        <w:t>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04010090012002266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2.0Q A/T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9B1E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B1ED7" w:rsidRDefault="009B1E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AA1043XF / MHFAW8EMXG0202260 / 1TR-A079035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</w:t>
            </w:r>
            <w:r>
              <w:rPr>
                <w:rFonts w:ascii="Arial" w:hAnsi="Arial" w:cs="Arial"/>
                <w:sz w:val="22"/>
                <w:szCs w:val="22"/>
              </w:rPr>
              <w:t xml:space="preserve"> Perolehan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399.991.925,00 (Tiga ratus sembilan puluh sembilan juta sembilan ratus sembilan puluh satu ribu sembilan ratus dua puluh lima rupiah)</w:t>
            </w:r>
          </w:p>
        </w:tc>
      </w:tr>
    </w:tbl>
    <w:p w:rsidR="009B1ED7" w:rsidRDefault="009B1ED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B1ED7" w:rsidRDefault="003C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9B1ED7" w:rsidRDefault="003C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9B1ED7" w:rsidRDefault="003C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B1ED7" w:rsidRDefault="003C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</w:t>
      </w:r>
      <w:r>
        <w:rPr>
          <w:rFonts w:ascii="Arial" w:hAnsi="Arial" w:cs="Arial"/>
          <w:sz w:val="22"/>
          <w:szCs w:val="22"/>
        </w:rPr>
        <w:t xml:space="preserve">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B1ED7" w:rsidRDefault="009B1ED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B1ED7">
        <w:tc>
          <w:tcPr>
            <w:tcW w:w="6062" w:type="dxa"/>
          </w:tcPr>
          <w:p w:rsidR="009B1ED7" w:rsidRDefault="003C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</w:t>
            </w:r>
            <w:r>
              <w:rPr>
                <w:rFonts w:ascii="Arial" w:hAnsi="Arial" w:cs="Arial"/>
                <w:sz w:val="22"/>
                <w:szCs w:val="22"/>
              </w:rPr>
              <w:t>rkan di Wonosobo</w:t>
            </w:r>
          </w:p>
          <w:p w:rsidR="009B1ED7" w:rsidRDefault="003C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9B1ED7" w:rsidRDefault="003C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9B1ED7" w:rsidRDefault="003F6594" w:rsidP="003F65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61B163E" wp14:editId="5830FF72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1ED7" w:rsidRDefault="003C7E3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9B1ED7" w:rsidRDefault="003C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9B1ED7" w:rsidRDefault="009B1ED7">
      <w:pPr>
        <w:jc w:val="both"/>
        <w:rPr>
          <w:rFonts w:ascii="Arial" w:hAnsi="Arial" w:cs="Arial"/>
          <w:sz w:val="22"/>
          <w:szCs w:val="22"/>
        </w:rPr>
      </w:pPr>
    </w:p>
    <w:p w:rsidR="009B1ED7" w:rsidRDefault="009B1ED7">
      <w:pPr>
        <w:jc w:val="center"/>
        <w:rPr>
          <w:rFonts w:ascii="Arial" w:hAnsi="Arial" w:cs="Arial"/>
          <w:sz w:val="22"/>
          <w:szCs w:val="22"/>
        </w:rPr>
      </w:pPr>
    </w:p>
    <w:p w:rsidR="009B1ED7" w:rsidRDefault="003C7E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B1ED7">
        <w:trPr>
          <w:trHeight w:val="386"/>
        </w:trPr>
        <w:tc>
          <w:tcPr>
            <w:tcW w:w="10558" w:type="dxa"/>
            <w:gridSpan w:val="3"/>
          </w:tcPr>
          <w:p w:rsidR="003F6594" w:rsidRDefault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B1ED7">
        <w:trPr>
          <w:trHeight w:val="386"/>
        </w:trPr>
        <w:tc>
          <w:tcPr>
            <w:tcW w:w="277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MUHAMMAD ALBAR, M.M.</w:t>
            </w:r>
          </w:p>
        </w:tc>
      </w:tr>
      <w:tr w:rsidR="009B1ED7">
        <w:trPr>
          <w:trHeight w:val="386"/>
        </w:trPr>
        <w:tc>
          <w:tcPr>
            <w:tcW w:w="277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B1ED7">
        <w:trPr>
          <w:trHeight w:val="386"/>
        </w:trPr>
        <w:tc>
          <w:tcPr>
            <w:tcW w:w="277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9B1ED7">
        <w:trPr>
          <w:trHeight w:val="386"/>
        </w:trPr>
        <w:tc>
          <w:tcPr>
            <w:tcW w:w="277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9B1ED7">
        <w:trPr>
          <w:trHeight w:val="386"/>
        </w:trPr>
        <w:tc>
          <w:tcPr>
            <w:tcW w:w="277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1ED7" w:rsidRDefault="003F65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  <w:tr w:rsidR="009B1ED7">
        <w:trPr>
          <w:trHeight w:val="386"/>
        </w:trPr>
        <w:tc>
          <w:tcPr>
            <w:tcW w:w="277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9B1ED7" w:rsidRDefault="009B1ED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12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</w:t>
      </w:r>
      <w:r>
        <w:rPr>
          <w:rFonts w:ascii="Arial" w:hAnsi="Arial" w:cs="Arial"/>
          <w:sz w:val="22"/>
          <w:szCs w:val="22"/>
        </w:rPr>
        <w:t>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04010090012002266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2.0Q A/T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9B1E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B1ED7" w:rsidRDefault="009B1E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AA1043XF / MHFAW8EMXG0202260 / 1TR-A079035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399.991.925,00 (Tiga ratus </w:t>
            </w:r>
            <w:r>
              <w:rPr>
                <w:rFonts w:ascii="Arial" w:hAnsi="Arial" w:cs="Arial"/>
                <w:sz w:val="22"/>
                <w:szCs w:val="22"/>
              </w:rPr>
              <w:t>sembilan puluh sembilan juta sembilan ratus sembilan puluh satu ribu sembilan ratus dua puluh lima rupiah)</w:t>
            </w:r>
          </w:p>
        </w:tc>
      </w:tr>
      <w:tr w:rsidR="009B1ED7">
        <w:trPr>
          <w:trHeight w:val="358"/>
        </w:trPr>
        <w:tc>
          <w:tcPr>
            <w:tcW w:w="2761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B1ED7" w:rsidRDefault="003C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9B1ED7" w:rsidRDefault="009B1ED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B1ED7" w:rsidRDefault="003C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9B1ED7" w:rsidRDefault="003C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</w:t>
      </w:r>
      <w:r>
        <w:rPr>
          <w:rFonts w:ascii="Arial" w:hAnsi="Arial" w:cs="Arial"/>
          <w:sz w:val="22"/>
          <w:szCs w:val="22"/>
        </w:rPr>
        <w:t>ggup menjaga, memelihara, mengamankan barang tersebut dengan sebaik-baiknya dan bertanggung jawab apabila barang tersebut hilang;</w:t>
      </w:r>
    </w:p>
    <w:p w:rsidR="009B1ED7" w:rsidRDefault="003C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9B1ED7" w:rsidRDefault="003C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</w:t>
      </w:r>
      <w:r>
        <w:rPr>
          <w:rFonts w:ascii="Arial" w:hAnsi="Arial" w:cs="Arial"/>
          <w:sz w:val="22"/>
          <w:szCs w:val="22"/>
        </w:rPr>
        <w:t xml:space="preserve">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B1ED7" w:rsidRDefault="009B1ED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B1ED7" w:rsidRDefault="003C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9B1ED7" w:rsidRDefault="003C7E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B1ED7">
        <w:tc>
          <w:tcPr>
            <w:tcW w:w="4927" w:type="dxa"/>
          </w:tcPr>
          <w:p w:rsidR="009B1ED7" w:rsidRDefault="003C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9B1ED7" w:rsidRDefault="003C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B1ED7" w:rsidRDefault="009B1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B1ED7" w:rsidRDefault="003F65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FB89101" wp14:editId="069F9D8C">
                  <wp:extent cx="1676400" cy="1000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lbar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649" cy="100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1ED7" w:rsidRDefault="009B1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B1ED7" w:rsidRDefault="003C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MUHAMMAD ALBAR, M.M.</w:t>
            </w:r>
          </w:p>
          <w:p w:rsidR="009B1ED7" w:rsidRDefault="003C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9B1ED7" w:rsidRDefault="009B1ED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B1ED7" w:rsidRDefault="009B1ED7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9B1ED7" w:rsidSect="003F6594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37" w:rsidRDefault="003C7E37">
      <w:r>
        <w:separator/>
      </w:r>
    </w:p>
  </w:endnote>
  <w:endnote w:type="continuationSeparator" w:id="0">
    <w:p w:rsidR="003C7E37" w:rsidRDefault="003C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37" w:rsidRDefault="003C7E37">
      <w:r>
        <w:separator/>
      </w:r>
    </w:p>
  </w:footnote>
  <w:footnote w:type="continuationSeparator" w:id="0">
    <w:p w:rsidR="003C7E37" w:rsidRDefault="003C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A7E8F"/>
    <w:rsid w:val="002D78C1"/>
    <w:rsid w:val="00337586"/>
    <w:rsid w:val="003430C5"/>
    <w:rsid w:val="003C7E37"/>
    <w:rsid w:val="003D3A57"/>
    <w:rsid w:val="003D6C27"/>
    <w:rsid w:val="003F01A4"/>
    <w:rsid w:val="003F659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1ED7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B96F01B-44A5-4848-A3E9-0352098F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2023-04-10T12:55:00Z</dcterms:created>
  <dcterms:modified xsi:type="dcterms:W3CDTF">2023-04-10T12:55:00Z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