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SMPN 1 SELOMERTO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Jl. Prona Plobangan, Plobangan, Kec. Selomerto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032/                 /2022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Sri Puji Astuti, S.Pd.,M.Pd.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19690125 199601 2 001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Fareh Zidan Anas, S.Pd.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SMPN 1 Selomerto selaku Pembantu Pengurus Barang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SMPN 1 SELOMERTO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Jl. Prona Plobangan, Plobangan, Kec. Selomerto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IBENZANI HASTOMI, S.Pd.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198712292020121005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 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Guru Dinas Pendidikan, Pemuda Dan Olahraga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SMPN 1 SELOMERTO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08010420012000582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1.3.2.08.003.010.002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Gitar Elastrik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GRX40 MGN - GRX 40 MGN Metallic Light Green / GRX40 MGN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2.997.000,00 (Dua juta sembilan ratus sembilan puluh tujuh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SMPN 1 SELOMERTO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SMPN 1 SELOMERTO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01 August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SMPN 1 Selomerto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Sri Puji Astuti, S.Pd.,M.Pd.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19690125 199601 2 001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IBENZANI HASTOMI, S.Pd.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198712292020121005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Guru Dinas Pendidikan, Pemuda Dan Olahraga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SMPN 1 SELOMERTO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032/                 /2022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01 August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08010420012000582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1.3.2.08.003.010.002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Gitar Elastrik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GRX40 MGN - GRX 40 MGN Metallic Light Green / GRX40 MGN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2.997.000,00 (Dua juta sembilan ratus sembilan puluh tujuh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Pool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SMPN 1 SELOMERTO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SMPN 1 SELOMERTO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01 August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IBENZANI HASTOMI, S.Pd.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198712292020121005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