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LIDIYA BR BARUS,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 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11.350.000,00 (Sebelas juta tiga ratus lima puluh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LIDIYA BR BARUS,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11.350.000,00 (Sebelas juta tiga ratus lima puluh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LIDIYA BR BARUS, S.Kep., Ns.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